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F583" w14:textId="77777777" w:rsidR="00EF7576" w:rsidRPr="00EF7576" w:rsidRDefault="00EF7576" w:rsidP="00EF7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354"/>
      </w:tblGrid>
      <w:tr w:rsidR="00EF7576" w:rsidRPr="00EF7576" w14:paraId="17747CCA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08100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Código/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número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referência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1BD3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EF7576" w:rsidRPr="00EF7576" w14:paraId="148297AB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3FF63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Nome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ou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iniciais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mulher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96709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EF7576" w:rsidRPr="00EF7576" w14:paraId="4DB140C9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134F7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Dados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maternos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9CA43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Data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nascimento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mulher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_________________________________ | real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estimada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 | Altura _____ </w:t>
            </w:r>
            <w:proofErr w:type="gram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cm  |</w:t>
            </w:r>
            <w:proofErr w:type="gram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Peso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inicial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______ kg</w:t>
            </w:r>
          </w:p>
        </w:tc>
      </w:tr>
      <w:tr w:rsidR="00EF7576" w:rsidRPr="00EF7576" w14:paraId="6BEAFBE6" w14:textId="77777777" w:rsidTr="00EF7576">
        <w:trPr>
          <w:tblCellSpacing w:w="15" w:type="dxa"/>
        </w:trPr>
        <w:tc>
          <w:tcPr>
            <w:tcW w:w="37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F2DB2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Internação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maternidade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setor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pré-parto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ou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sala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cirurgia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8D4DC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EF7576" w:rsidRPr="00EF7576" w14:paraId="4B3B177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E89B0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Planejamento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4E46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Parto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planejado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neste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hospital / Parto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domiciliar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planejado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Parto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planejado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outro hospital / Parto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planejado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centro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atenção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básica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Outro</w:t>
            </w:r>
          </w:p>
        </w:tc>
      </w:tr>
      <w:tr w:rsidR="00EF7576" w:rsidRPr="00EF7576" w14:paraId="112F1210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0E8C2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Antecedentes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obstétricos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E25D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Nulípara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Multípara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sem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anterior---------&gt;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Número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vaginais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anteriores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com &gt; 20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semanas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</w:t>
            </w: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Multípara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com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(s) anterior(es)---------&gt;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Número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vaginais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anteriores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com &gt; 20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semanas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Número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cesáreas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anteriores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</w:t>
            </w:r>
          </w:p>
        </w:tc>
      </w:tr>
      <w:tr w:rsidR="00EF7576" w:rsidRPr="00EF7576" w14:paraId="517DA780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498A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Tipo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gestação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0F1EB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Única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apresentação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cefálica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Gestação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múltipla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Única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apresentação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pélvica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Única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situação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transversa</w:t>
            </w:r>
          </w:p>
        </w:tc>
      </w:tr>
      <w:tr w:rsidR="00EF7576" w:rsidRPr="00EF7576" w14:paraId="18B45BC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FBF40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Idade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gestacional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semanas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completas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8EDB8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</w:t>
            </w:r>
          </w:p>
        </w:tc>
      </w:tr>
      <w:tr w:rsidR="00EF7576" w:rsidRPr="00EF7576" w14:paraId="09BE6EA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2848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REM (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Ruptura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espontânea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das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membranas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antes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início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37D65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Sem REM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Ruptura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espontânea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das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membranas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_________________________________</w:t>
            </w:r>
          </w:p>
        </w:tc>
      </w:tr>
      <w:tr w:rsidR="00EF7576" w:rsidRPr="00EF7576" w14:paraId="67ADAFFE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8944C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Início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E2352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espontâneo</w:t>
            </w:r>
            <w:proofErr w:type="spellEnd"/>
          </w:p>
        </w:tc>
      </w:tr>
      <w:tr w:rsidR="00EF7576" w:rsidRPr="00EF7576" w14:paraId="1CE77DAC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58DC1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BCD80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---------&gt;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Materna / Sem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indicação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médica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Ruptura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espontânea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das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membranas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antes do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início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(REM)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Pré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-eclampsia/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Hipertensão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Pós-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datismo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(&gt;= 40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semanas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até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41+6 inclusive)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Gestação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prolongada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(&gt;= 42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semanas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)</w:t>
            </w:r>
          </w:p>
        </w:tc>
      </w:tr>
      <w:tr w:rsidR="00EF7576" w:rsidRPr="00EF7576" w14:paraId="50D8605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CDE9C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5108B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antes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início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---------&gt;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eletiva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urgência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-----&gt;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Materna / Sem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indicação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médica</w:t>
            </w:r>
            <w:proofErr w:type="spellEnd"/>
          </w:p>
        </w:tc>
      </w:tr>
      <w:tr w:rsidR="00EF7576" w:rsidRPr="00EF7576" w14:paraId="0EBF922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5AEA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Método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antes</w:t>
            </w: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 xml:space="preserve">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internação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no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setor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pré-parto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só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9C822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Ruptura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artificial das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membranas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Prostin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Misoprostol / </w:t>
            </w:r>
            <w:proofErr w:type="spellStart"/>
            <w:proofErr w:type="gram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Mecânico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 |</w:t>
            </w:r>
            <w:proofErr w:type="gram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  Data e hora _____________________</w:t>
            </w:r>
          </w:p>
        </w:tc>
      </w:tr>
      <w:tr w:rsidR="00EF7576" w:rsidRPr="00EF7576" w14:paraId="51DF00DC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7894F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Índice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Bishop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apenas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para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B880C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comprimento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colo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: _____ cm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dilatação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: _____ cm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consistência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:</w:t>
            </w:r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Amolecido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Intermediário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Firme</w:t>
            </w: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 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altura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apresentação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 cm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posição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colo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:</w:t>
            </w:r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Anterior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Medianizado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Posterior</w:t>
            </w:r>
          </w:p>
        </w:tc>
      </w:tr>
      <w:tr w:rsidR="00EF7576" w:rsidRPr="00EF7576" w14:paraId="7F999693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0E337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Momento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diagnóstico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 xml:space="preserve">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no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setor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pré-parto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ou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entrada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sala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cirurgia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9B961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EF7576" w:rsidRPr="00EF7576" w14:paraId="59884FA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28B8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Índice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Bishop no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setor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pré-parto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quando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</w:t>
            </w: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foi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diagnosticado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indução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trabalho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 xml:space="preserve">no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setor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pré-parto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ou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entrada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sala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cirurgia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F72E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comprimento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colo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: _____ cm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dilatação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: _____ cm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consistência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:</w:t>
            </w:r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Amolecido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Intermediário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Firme</w:t>
            </w: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 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altura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apresentação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_____ cm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posição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colo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:</w:t>
            </w:r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 Anterior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Medianizado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Posterior</w:t>
            </w:r>
          </w:p>
        </w:tc>
      </w:tr>
      <w:tr w:rsidR="00EF7576" w:rsidRPr="00EF7576" w14:paraId="4F69CDD9" w14:textId="77777777" w:rsidTr="00EF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5836D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A6FD5CD" w14:textId="77777777" w:rsidR="00EF7576" w:rsidRPr="00EF7576" w:rsidRDefault="00EF7576" w:rsidP="00EF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7576" w:rsidRPr="00EF7576" w14:paraId="1D069538" w14:textId="77777777" w:rsidTr="00EF7576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6"/>
              <w:gridCol w:w="4280"/>
            </w:tblGrid>
            <w:tr w:rsidR="00EF7576" w:rsidRPr="00EF7576" w14:paraId="4D1DA3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6"/>
                    <w:gridCol w:w="617"/>
                    <w:gridCol w:w="907"/>
                    <w:gridCol w:w="161"/>
                    <w:gridCol w:w="611"/>
                    <w:gridCol w:w="617"/>
                    <w:gridCol w:w="922"/>
                  </w:tblGrid>
                  <w:tr w:rsidR="00EF7576" w:rsidRPr="00EF7576" w14:paraId="34C8734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90AD66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Tempo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FCFD55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Evento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338D6C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quantidade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6947E8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9C648D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Tempo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6E594D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Evento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08B8DB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quantidade</w:t>
                        </w:r>
                        <w:proofErr w:type="spellEnd"/>
                      </w:p>
                    </w:tc>
                  </w:tr>
                  <w:tr w:rsidR="00EF7576" w:rsidRPr="00EF7576" w14:paraId="443753B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8FA7370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B2B359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3B42B57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1EF6CA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927A6B8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133C43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9FAC3D4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3909373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9925F3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F5B26A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6E7C46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467033C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EF3B76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6D0343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C6F6882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5DDAAB8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19819B7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31F4810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1C6BB2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75C7C5C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21B9018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673A4D0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D868CF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6712CD0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8F45FE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20FB0F4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F045588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4523AE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1AA19A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5A76A9E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2B223C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12D8CFC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7514410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3ACF992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DEF351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CD5D35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21A35E2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291E131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178D03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0B6E5AA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2A7100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E1EDDF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136CAEE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E13B52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5193E7C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47EEB8E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41F9A4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146651E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3988FBD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ECEFBA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59A40FD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9BC10A4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ED7182D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CC763D1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84D313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468DD62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46161A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6EC8091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A0CEAE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C9D8567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2138B3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2CFE1A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C1040A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  <w:tr w:rsidR="00EF7576" w:rsidRPr="00EF7576" w14:paraId="662138C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A5CB37D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15E93C8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458438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923BD7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|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B28E1E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A708E40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B0E13F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_____</w:t>
                        </w:r>
                      </w:p>
                    </w:tc>
                  </w:tr>
                </w:tbl>
                <w:p w14:paraId="238C3E47" w14:textId="77777777" w:rsidR="00EF7576" w:rsidRPr="00EF7576" w:rsidRDefault="00EF7576" w:rsidP="00EF757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1"/>
                    <w:gridCol w:w="2104"/>
                  </w:tblGrid>
                  <w:tr w:rsidR="00EF7576" w:rsidRPr="00EF7576" w14:paraId="6A7CFD9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63DF9A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AE: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Amniorrexe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espontânea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29FE0B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AG: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Anestesia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geral</w:t>
                        </w:r>
                        <w:proofErr w:type="spellEnd"/>
                      </w:p>
                    </w:tc>
                  </w:tr>
                  <w:tr w:rsidR="00EF7576" w:rsidRPr="00EF7576" w14:paraId="3C6B876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81A32CC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AM: Analgesia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mista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01B8FE2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AO: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Ocitocina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para ACELERAR: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anotar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dose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máxima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usada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em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mU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/min</w:t>
                        </w:r>
                      </w:p>
                    </w:tc>
                  </w:tr>
                  <w:tr w:rsidR="00EF7576" w:rsidRPr="00EF7576" w14:paraId="3952415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4372E87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AR: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Anestesia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raquidiana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400AF4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ASF: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Amostra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de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Sangue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Fetal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-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anotar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resultado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do pH</w:t>
                        </w:r>
                      </w:p>
                    </w:tc>
                  </w:tr>
                  <w:tr w:rsidR="00EF7576" w:rsidRPr="00EF7576" w14:paraId="7CA5476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3A27A8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CE: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Contratilidade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uterina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excessiva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B447766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CTG: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Cardiotocografia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abdominal (CTGA)</w:t>
                        </w:r>
                      </w:p>
                    </w:tc>
                  </w:tr>
                  <w:tr w:rsidR="00EF7576" w:rsidRPr="00EF7576" w14:paraId="3919BC0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BB192A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DBA: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Distócia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bisacromial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6543FA1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DO: Doppler</w:t>
                        </w:r>
                      </w:p>
                    </w:tc>
                  </w:tr>
                  <w:tr w:rsidR="00EF7576" w:rsidRPr="00EF7576" w14:paraId="4C79143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B506A9C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EEF: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Eletrodo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no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Escalpe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Fetal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716B05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EN: Entonox</w:t>
                        </w:r>
                      </w:p>
                    </w:tc>
                  </w:tr>
                  <w:tr w:rsidR="00EF7576" w:rsidRPr="00EF7576" w14:paraId="37D4A0D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C094471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EP: Epidural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A93814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IPA: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Início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dos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puxos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ativos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na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segunda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fase</w:t>
                        </w:r>
                        <w:proofErr w:type="spellEnd"/>
                      </w:p>
                    </w:tc>
                  </w:tr>
                  <w:tr w:rsidR="00EF7576" w:rsidRPr="00EF7576" w14:paraId="6F8EA3A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32C5770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LC: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Líquido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amniótico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claro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723480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LM: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Liquido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amniótico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meconial -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anotar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intensidade</w:t>
                        </w:r>
                        <w:proofErr w:type="spellEnd"/>
                      </w:p>
                    </w:tc>
                  </w:tr>
                  <w:tr w:rsidR="00EF7576" w:rsidRPr="00EF7576" w14:paraId="6182B28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E2A4F6F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LS: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Líquido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amniótico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sanguinolento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8362DAA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ME: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Meperidina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anotar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dose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em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mg</w:t>
                        </w:r>
                      </w:p>
                    </w:tc>
                  </w:tr>
                  <w:tr w:rsidR="00EF7576" w:rsidRPr="00EF7576" w14:paraId="4739E29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E07510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OI: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Ocitocina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para INDUÇÃO: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anotar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dose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máxima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usada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em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mU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/min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9BCB35E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PI: Pinard</w:t>
                        </w:r>
                      </w:p>
                    </w:tc>
                  </w:tr>
                  <w:tr w:rsidR="00EF7576" w:rsidRPr="00EF7576" w14:paraId="70B67F6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2B73CC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PM: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Pediu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a um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médico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para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rever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AA2C043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RA: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Ruptura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Artificial das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Membranas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PARA ACELERAR</w:t>
                        </w:r>
                      </w:p>
                    </w:tc>
                  </w:tr>
                  <w:tr w:rsidR="00EF7576" w:rsidRPr="00EF7576" w14:paraId="60916CC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441E9E2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RI: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Ruptura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Artificial das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Membranas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PARA INDUÇÃO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FB652C1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SF: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Suspeita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de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sofrimento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fetal</w:t>
                        </w:r>
                        <w:proofErr w:type="spellEnd"/>
                      </w:p>
                    </w:tc>
                  </w:tr>
                  <w:tr w:rsidR="00EF7576" w:rsidRPr="00EF7576" w14:paraId="7CC8BC4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60831F7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SL: Sem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líquido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amniótico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371B8BB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T1: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Evento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teste 1</w:t>
                        </w:r>
                      </w:p>
                    </w:tc>
                  </w:tr>
                  <w:tr w:rsidR="00EF7576" w:rsidRPr="00EF7576" w14:paraId="1BC60E6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BEB70D8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lastRenderedPageBreak/>
                          <w:t xml:space="preserve">T2: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Evento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teste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54D6EC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TCC: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Transferência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para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centro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cirúrgico</w:t>
                        </w:r>
                        <w:proofErr w:type="spellEnd"/>
                      </w:p>
                    </w:tc>
                  </w:tr>
                  <w:tr w:rsidR="00EF7576" w:rsidRPr="00EF7576" w14:paraId="18BA929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8224F45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TE: TENS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747CE19" w14:textId="77777777" w:rsidR="00EF7576" w:rsidRPr="00EF7576" w:rsidRDefault="00EF7576" w:rsidP="00EF7576">
                        <w:pPr>
                          <w:spacing w:after="0" w:line="240" w:lineRule="auto"/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</w:pPr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TV: Toque vaginal: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dilatação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>em</w:t>
                        </w:r>
                        <w:proofErr w:type="spellEnd"/>
                        <w:r w:rsidRPr="00EF7576">
                          <w:rPr>
                            <w:rFonts w:ascii="Lato" w:eastAsia="Times New Roman" w:hAnsi="Lato" w:cs="Times New Roman"/>
                            <w:color w:val="000000"/>
                            <w:sz w:val="8"/>
                            <w:szCs w:val="8"/>
                            <w:lang w:eastAsia="en-GB"/>
                          </w:rPr>
                          <w:t xml:space="preserve"> cm</w:t>
                        </w:r>
                      </w:p>
                    </w:tc>
                  </w:tr>
                </w:tbl>
                <w:p w14:paraId="489667EC" w14:textId="77777777" w:rsidR="00EF7576" w:rsidRPr="00EF7576" w:rsidRDefault="00EF7576" w:rsidP="00EF7576">
                  <w:pPr>
                    <w:spacing w:after="0" w:line="240" w:lineRule="auto"/>
                    <w:rPr>
                      <w:rFonts w:ascii="Lato" w:eastAsia="Times New Roman" w:hAnsi="Lato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0529509F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EF7576" w:rsidRPr="00EF7576" w14:paraId="37B06251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73453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lastRenderedPageBreak/>
              <w:t xml:space="preserve">Data e hora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nascimento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bebê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F29B8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_________________________________</w:t>
            </w:r>
          </w:p>
        </w:tc>
      </w:tr>
      <w:tr w:rsidR="00EF7576" w:rsidRPr="00EF7576" w14:paraId="0FDA1909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89B8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Tipo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3B601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 vaginal</w:t>
            </w: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  <w:t xml:space="preserve">Parto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pélvico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Vácuo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extração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Fórceps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-----&gt;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Sofrimento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Parada da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progressão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da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apresentação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eletiva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br/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Cesárea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intraparto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-----&gt;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sem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ocitocina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Distócia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: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Pouca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resposta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atividade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ineficiente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(&lt;1cm/hora)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Distócia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: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Impossibilidade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tratar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contratilidade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excessiva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atividade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ineficiente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(&lt;1cm/hora)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Distócia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: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Impossibilidade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tratar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intolerância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atividade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ineficiente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(&lt;1cm/hora)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Distócia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: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Ocitocina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não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foi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dada,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atividade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ineficiente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(&lt;1cm/hora)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Distócia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: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Posição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anômala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persistente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atividade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eficiente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(&gt;=1cm/hora)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Distócia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: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Desproporção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cefalo-pélvica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(Parto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obstruído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em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multíparas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),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atividade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uterina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eficiente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(&gt;= 1cm/hora)</w:t>
            </w:r>
          </w:p>
        </w:tc>
      </w:tr>
      <w:tr w:rsidR="00EF7576" w:rsidRPr="00EF7576" w14:paraId="7E52D49F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F2B7D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Bebê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41D40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Peso _______ kg | Apgar 1: ______ | Apgar 5: _____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Cordão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pH arterial: ______ |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Cordão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pH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venoso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: ______</w:t>
            </w:r>
          </w:p>
        </w:tc>
      </w:tr>
      <w:tr w:rsidR="00EF7576" w:rsidRPr="00EF7576" w14:paraId="651C3068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3D6B1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Destino do RN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012C0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Enfermaria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UCIN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Necrotério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Domicílio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 ------&gt;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Asfixia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Aspiração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mecônio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Desconforto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respiratório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Doença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hemolítica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recém-nascido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Hipoglicemia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Infecção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Morte perinatal /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Natimorto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Outro / Parto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pré-termo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Pequeno para </w:t>
            </w:r>
            <w:proofErr w:type="gram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a</w:t>
            </w:r>
            <w:proofErr w:type="gram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idade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>gestacional</w:t>
            </w:r>
            <w:proofErr w:type="spellEnd"/>
            <w:r w:rsidRPr="00EF7576">
              <w:rPr>
                <w:rFonts w:ascii="Lato" w:eastAsia="Times New Roman" w:hAnsi="Lato" w:cs="Times New Roman"/>
                <w:i/>
                <w:iCs/>
                <w:color w:val="000000"/>
                <w:sz w:val="14"/>
                <w:szCs w:val="14"/>
                <w:lang w:eastAsia="en-GB"/>
              </w:rPr>
              <w:t xml:space="preserve"> / Social /</w:t>
            </w:r>
          </w:p>
        </w:tc>
      </w:tr>
      <w:tr w:rsidR="00EF7576" w:rsidRPr="00EF7576" w14:paraId="345A59C9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9EBE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Bebê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C133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Caso _______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Número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hospital ____________</w:t>
            </w:r>
          </w:p>
        </w:tc>
      </w:tr>
      <w:tr w:rsidR="00EF7576" w:rsidRPr="00EF7576" w14:paraId="2DFD9BDD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332F7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Grau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laceração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6D10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Sem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laceração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1 / 2 / 3 / 4</w:t>
            </w:r>
          </w:p>
        </w:tc>
      </w:tr>
      <w:tr w:rsidR="00EF7576" w:rsidRPr="00EF7576" w14:paraId="4F28C644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1281A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Motivo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para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episiotomia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C5DD6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Sem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episiotomia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Parada de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progressão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apresentação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Sofrimento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fetal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Outra</w:t>
            </w:r>
            <w:proofErr w:type="spellEnd"/>
          </w:p>
        </w:tc>
      </w:tr>
      <w:tr w:rsidR="00EF7576" w:rsidRPr="00EF7576" w14:paraId="0C361A5E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AEB47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Expulsão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da placenta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0F50F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Extração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manual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Tração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controlada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cordão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/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Expulsão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fisiológica</w:t>
            </w:r>
            <w:proofErr w:type="spellEnd"/>
          </w:p>
        </w:tc>
      </w:tr>
      <w:tr w:rsidR="00EF7576" w:rsidRPr="00EF7576" w14:paraId="7E0FDF3F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E3A6E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Perda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sanguínea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43CDD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______ ml</w:t>
            </w:r>
          </w:p>
        </w:tc>
      </w:tr>
      <w:tr w:rsidR="00EF7576" w:rsidRPr="00EF7576" w14:paraId="6DFE79A0" w14:textId="77777777" w:rsidTr="00EF757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4627B" w14:textId="77777777" w:rsidR="00EF7576" w:rsidRPr="00EF7576" w:rsidRDefault="00EF7576" w:rsidP="00EF757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Observações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sobre</w:t>
            </w:r>
            <w:proofErr w:type="spellEnd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 xml:space="preserve"> o </w:t>
            </w:r>
            <w:proofErr w:type="spellStart"/>
            <w:r w:rsidRPr="00EF7576"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en-GB"/>
              </w:rPr>
              <w:t>parto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72E66B" w14:textId="77777777" w:rsidR="00EF7576" w:rsidRPr="00EF7576" w:rsidRDefault="00EF7576" w:rsidP="00EF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E3716CF" w14:textId="77777777" w:rsidR="00AC6819" w:rsidRDefault="00AC6819"/>
    <w:sectPr w:rsidR="00AC6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76"/>
    <w:rsid w:val="002B60E2"/>
    <w:rsid w:val="00AC6819"/>
    <w:rsid w:val="00EF7576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294E"/>
  <w15:chartTrackingRefBased/>
  <w15:docId w15:val="{191C23F6-D8CF-468F-BA3A-ABA1216C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gcolor3">
    <w:name w:val="bgcolor3"/>
    <w:basedOn w:val="DefaultParagraphFont"/>
    <w:rsid w:val="00EF7576"/>
  </w:style>
  <w:style w:type="character" w:customStyle="1" w:styleId="indications">
    <w:name w:val="indications"/>
    <w:basedOn w:val="DefaultParagraphFont"/>
    <w:rsid w:val="00EF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Parker</dc:creator>
  <cp:keywords/>
  <dc:description/>
  <cp:lastModifiedBy>Keith Parker</cp:lastModifiedBy>
  <cp:revision>1</cp:revision>
  <dcterms:created xsi:type="dcterms:W3CDTF">2022-11-11T13:08:00Z</dcterms:created>
  <dcterms:modified xsi:type="dcterms:W3CDTF">2022-11-11T13:13:00Z</dcterms:modified>
</cp:coreProperties>
</file>